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Name, Vorname des Kindes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Arial" w:cs="Arial" w:eastAsia="Arial" w:hAnsi="Arial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u w:val="single"/>
          <w:rtl w:val="0"/>
        </w:rPr>
        <w:t xml:space="preserve">ERKLÄRUNG ZUR ENTBINDUNG VON DER SCHWEIGEPFLICHT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Ich bin damit einverstanden, dass die Kindertageseinrichtung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_______________________________________________________</w:t>
      </w:r>
    </w:p>
    <w:p w:rsidR="00000000" w:rsidDel="00000000" w:rsidP="00000000" w:rsidRDefault="00000000" w:rsidRPr="00000000" w14:paraId="00000011">
      <w:pPr>
        <w:spacing w:after="0" w:line="240" w:lineRule="auto"/>
        <w:ind w:left="1416" w:firstLine="707.9999999999998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(Name und Adresse der Einrichtung)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berechtigt ist, zur Verbesserung des Übergangs zur Grundschule mit den dort tätigen Lehrkräften zu kommunizieren.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Diese Erklärung gilt gegenüber folgenden Personen/Institutionen: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_______________________________________________________</w:t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_______________________________________________________</w:t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Hierbei geht es um den Informationsaustausch zur bestmöglichen Förderung meines Kindes. Diese Einwilligung kann ich jederzeit widerrufen. Meinem Kind entstehen durch die Ablehnung oder den Widerruf keine Nachteile.</w:t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Herne, den ____________</w:t>
        <w:tab/>
        <w:tab/>
        <w:tab/>
        <w:t xml:space="preserve"> ___________________________</w:t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ab/>
        <w:tab/>
        <w:tab/>
        <w:tab/>
        <w:tab/>
        <w:tab/>
        <w:t xml:space="preserve">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(Unterschrift)</w: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-566419</wp:posOffset>
                </wp:positionH>
                <wp:positionV relativeFrom="paragraph">
                  <wp:posOffset>0</wp:posOffset>
                </wp:positionV>
                <wp:extent cx="2374265" cy="10668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7AF7" w:rsidDel="00000000" w:rsidP="00DC7AF7" w:rsidRDefault="00DC7AF7" w:rsidRPr="005162FE">
                            <w:pPr>
                              <w:rPr>
                                <w:rFonts w:ascii="Arial" w:cs="Arial" w:hAnsi="Arial"/>
                                <w:sz w:val="14"/>
                                <w:szCs w:val="14"/>
                              </w:rPr>
                            </w:pPr>
                            <w:bookmarkStart w:colFirst="0" w:colLast="0" w:name="_e4h5xzrfo67l" w:id="0"/>
                            <w:r w:rsidDel="00000000" w:rsidR="00000000" w:rsidRPr="005162FE">
                              <w:rPr>
                                <w:rFonts w:ascii="Arial" w:cs="Arial" w:hAnsi="Arial"/>
                                <w:sz w:val="14"/>
                                <w:szCs w:val="14"/>
                              </w:rPr>
                              <w:t>31/2 – 08.2019</w:t>
                            </w:r>
                            <w:bookmarkEnd w:id="0"/>
                          </w:p>
                        </w:txbxContent>
                      </wps:txbx>
                      <wps:bodyPr anchorCtr="0" anchor="t" bIns="45720" lIns="91440" rIns="91440" rot="0" vert="vert270" wrap="square" t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-566419</wp:posOffset>
                </wp:positionH>
                <wp:positionV relativeFrom="paragraph">
                  <wp:posOffset>0</wp:posOffset>
                </wp:positionV>
                <wp:extent cx="2374265" cy="10668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4265" cy="1066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38" w:w="11906" w:orient="portrait"/>
      <w:pgMar w:bottom="1134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d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